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96" w:rsidRPr="00406A57" w:rsidRDefault="004603E6" w:rsidP="005D1396">
      <w:pPr>
        <w:rPr>
          <w:rFonts w:asciiTheme="majorEastAsia" w:eastAsiaTheme="majorEastAsia" w:hAnsiTheme="majorEastAsia"/>
          <w:b/>
          <w:sz w:val="24"/>
          <w:szCs w:val="24"/>
        </w:rPr>
      </w:pPr>
      <w:r w:rsidRPr="00406A57">
        <w:rPr>
          <w:rFonts w:asciiTheme="majorEastAsia" w:eastAsiaTheme="majorEastAsia" w:hAnsiTheme="majorEastAsia" w:hint="eastAsia"/>
          <w:b/>
          <w:sz w:val="24"/>
          <w:szCs w:val="24"/>
        </w:rPr>
        <w:t>新型コロナウイルス感染</w:t>
      </w:r>
      <w:r w:rsidR="00C83995">
        <w:rPr>
          <w:rFonts w:asciiTheme="majorEastAsia" w:eastAsiaTheme="majorEastAsia" w:hAnsiTheme="majorEastAsia" w:hint="eastAsia"/>
          <w:b/>
          <w:sz w:val="24"/>
          <w:szCs w:val="24"/>
        </w:rPr>
        <w:t>拡大</w:t>
      </w:r>
      <w:r w:rsidRPr="00406A57">
        <w:rPr>
          <w:rFonts w:asciiTheme="majorEastAsia" w:eastAsiaTheme="majorEastAsia" w:hAnsiTheme="majorEastAsia" w:hint="eastAsia"/>
          <w:b/>
          <w:sz w:val="24"/>
          <w:szCs w:val="24"/>
        </w:rPr>
        <w:t>防止対策</w:t>
      </w:r>
    </w:p>
    <w:p w:rsidR="000B2AC3" w:rsidRDefault="000B2AC3" w:rsidP="005D1396">
      <w:pPr>
        <w:rPr>
          <w:rFonts w:asciiTheme="majorEastAsia" w:eastAsiaTheme="majorEastAsia" w:hAnsiTheme="majorEastAsia"/>
          <w:b/>
        </w:rPr>
      </w:pPr>
      <w:r w:rsidRPr="000B2AC3">
        <w:rPr>
          <w:rFonts w:asciiTheme="majorEastAsia" w:eastAsiaTheme="majorEastAsia" w:hAnsiTheme="majorEastAsia"/>
          <w:b/>
          <w:noProof/>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12065</wp:posOffset>
                </wp:positionV>
                <wp:extent cx="1895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rgbClr val="000000"/>
                          </a:solidFill>
                          <a:miter lim="800000"/>
                          <a:headEnd/>
                          <a:tailEnd/>
                        </a:ln>
                      </wps:spPr>
                      <wps:txbx>
                        <w:txbxContent>
                          <w:p w:rsidR="000B2AC3" w:rsidRPr="000B2AC3" w:rsidRDefault="000B2AC3">
                            <w:pPr>
                              <w:rPr>
                                <w:b/>
                                <w:sz w:val="24"/>
                                <w:szCs w:val="24"/>
                              </w:rPr>
                            </w:pPr>
                            <w:r w:rsidRPr="000B2AC3">
                              <w:rPr>
                                <w:rFonts w:hint="eastAsia"/>
                                <w:b/>
                                <w:sz w:val="24"/>
                                <w:szCs w:val="24"/>
                              </w:rPr>
                              <w:t>審査会における</w:t>
                            </w:r>
                            <w:r w:rsidRPr="000B2AC3">
                              <w:rPr>
                                <w:b/>
                                <w:sz w:val="24"/>
                                <w:szCs w:val="24"/>
                              </w:rPr>
                              <w:t>確認事項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95pt;width:149.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">
                <v:textbox style="mso-fit-shape-to-text:t">
                  <w:txbxContent>
                    <w:p w:rsidR="000B2AC3" w:rsidRPr="000B2AC3" w:rsidRDefault="000B2AC3">
                      <w:pPr>
                        <w:rPr>
                          <w:rFonts w:hint="eastAsia"/>
                          <w:b/>
                          <w:sz w:val="24"/>
                          <w:szCs w:val="24"/>
                        </w:rPr>
                      </w:pPr>
                      <w:r w:rsidRPr="000B2AC3">
                        <w:rPr>
                          <w:rFonts w:hint="eastAsia"/>
                          <w:b/>
                          <w:sz w:val="24"/>
                          <w:szCs w:val="24"/>
                        </w:rPr>
                        <w:t>審査会における</w:t>
                      </w:r>
                      <w:r w:rsidRPr="000B2AC3">
                        <w:rPr>
                          <w:b/>
                          <w:sz w:val="24"/>
                          <w:szCs w:val="24"/>
                        </w:rPr>
                        <w:t>確認事項</w:t>
                      </w:r>
                    </w:p>
                  </w:txbxContent>
                </v:textbox>
                <w10:wrap anchorx="margin"/>
              </v:shape>
            </w:pict>
          </mc:Fallback>
        </mc:AlternateContent>
      </w:r>
    </w:p>
    <w:p w:rsidR="00A96C96" w:rsidRPr="00A96C96" w:rsidRDefault="00A96C96" w:rsidP="005D1396">
      <w:pPr>
        <w:rPr>
          <w:rFonts w:asciiTheme="majorEastAsia" w:eastAsiaTheme="majorEastAsia" w:hAnsiTheme="majorEastAsia"/>
          <w:b/>
        </w:rPr>
      </w:pPr>
    </w:p>
    <w:p w:rsidR="004603E6" w:rsidRDefault="003C0907">
      <w:pPr>
        <w:rPr>
          <w:b/>
        </w:rPr>
      </w:pPr>
      <w:r>
        <w:rPr>
          <w:rFonts w:hint="eastAsia"/>
          <w:b/>
        </w:rPr>
        <w:t>〇昇級審査</w:t>
      </w:r>
    </w:p>
    <w:p w:rsidR="004603E6" w:rsidRPr="0012538F" w:rsidRDefault="004603E6">
      <w:pPr>
        <w:rPr>
          <w:b/>
          <w:color w:val="000000" w:themeColor="text1"/>
        </w:rPr>
      </w:pPr>
      <w:r>
        <w:rPr>
          <w:rFonts w:hint="eastAsia"/>
          <w:b/>
        </w:rPr>
        <w:t xml:space="preserve">　</w:t>
      </w:r>
      <w:r w:rsidRPr="0012538F">
        <w:rPr>
          <w:rFonts w:hint="eastAsia"/>
          <w:color w:val="000000" w:themeColor="text1"/>
        </w:rPr>
        <w:t>次のことが当てはまる人は</w:t>
      </w:r>
      <w:r w:rsidR="003C0907" w:rsidRPr="0012538F">
        <w:rPr>
          <w:rFonts w:hint="eastAsia"/>
          <w:color w:val="000000" w:themeColor="text1"/>
        </w:rPr>
        <w:t>審査会</w:t>
      </w:r>
      <w:r w:rsidRPr="0012538F">
        <w:rPr>
          <w:rFonts w:hint="eastAsia"/>
          <w:color w:val="000000" w:themeColor="text1"/>
        </w:rPr>
        <w:t>に参加できない。</w:t>
      </w:r>
    </w:p>
    <w:p w:rsidR="004603E6" w:rsidRPr="0012538F" w:rsidRDefault="004603E6">
      <w:pPr>
        <w:rPr>
          <w:color w:val="000000" w:themeColor="text1"/>
        </w:rPr>
      </w:pPr>
      <w:r w:rsidRPr="0012538F">
        <w:rPr>
          <w:rFonts w:hint="eastAsia"/>
          <w:b/>
          <w:color w:val="000000" w:themeColor="text1"/>
        </w:rPr>
        <w:t xml:space="preserve">　</w:t>
      </w:r>
      <w:r w:rsidRPr="0012538F">
        <w:rPr>
          <w:rFonts w:hint="eastAsia"/>
          <w:color w:val="000000" w:themeColor="text1"/>
        </w:rPr>
        <w:t>・体温が</w:t>
      </w:r>
      <w:r w:rsidRPr="0012538F">
        <w:rPr>
          <w:rFonts w:hint="eastAsia"/>
          <w:color w:val="000000" w:themeColor="text1"/>
        </w:rPr>
        <w:t>37.5</w:t>
      </w:r>
      <w:r w:rsidRPr="0012538F">
        <w:rPr>
          <w:rFonts w:hint="eastAsia"/>
          <w:color w:val="000000" w:themeColor="text1"/>
        </w:rPr>
        <w:t>度以上ある人や</w:t>
      </w:r>
      <w:r w:rsidRPr="0012538F">
        <w:rPr>
          <w:rFonts w:hint="eastAsia"/>
          <w:color w:val="000000" w:themeColor="text1"/>
        </w:rPr>
        <w:t>37</w:t>
      </w:r>
      <w:r w:rsidRPr="0012538F">
        <w:rPr>
          <w:rFonts w:hint="eastAsia"/>
          <w:color w:val="000000" w:themeColor="text1"/>
        </w:rPr>
        <w:t>度以上あり、かつ風邪症状がある人。</w:t>
      </w:r>
    </w:p>
    <w:p w:rsidR="004603E6" w:rsidRPr="0012538F" w:rsidRDefault="004603E6">
      <w:pPr>
        <w:rPr>
          <w:color w:val="000000" w:themeColor="text1"/>
        </w:rPr>
      </w:pPr>
      <w:r w:rsidRPr="0012538F">
        <w:rPr>
          <w:rFonts w:hint="eastAsia"/>
          <w:color w:val="000000" w:themeColor="text1"/>
        </w:rPr>
        <w:t xml:space="preserve">　・同居家族や身近な知人に感染者、または感染の疑いのある方がいる人。</w:t>
      </w:r>
    </w:p>
    <w:p w:rsidR="004603E6" w:rsidRPr="0012538F" w:rsidRDefault="004603E6">
      <w:pPr>
        <w:rPr>
          <w:color w:val="000000" w:themeColor="text1"/>
        </w:rPr>
      </w:pPr>
      <w:r w:rsidRPr="0012538F">
        <w:rPr>
          <w:rFonts w:hint="eastAsia"/>
          <w:color w:val="000000" w:themeColor="text1"/>
        </w:rPr>
        <w:t xml:space="preserve">　・過去</w:t>
      </w:r>
      <w:r w:rsidRPr="0012538F">
        <w:rPr>
          <w:rFonts w:hint="eastAsia"/>
          <w:color w:val="000000" w:themeColor="text1"/>
        </w:rPr>
        <w:t>14</w:t>
      </w:r>
      <w:r w:rsidRPr="0012538F">
        <w:rPr>
          <w:rFonts w:hint="eastAsia"/>
          <w:color w:val="000000" w:themeColor="text1"/>
        </w:rPr>
        <w:t>日以内に渡航歴のある人や感染流行地域を訪れた人。</w:t>
      </w:r>
    </w:p>
    <w:p w:rsidR="004603E6"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は、あらかじめ主治医に相談のうえ、審査会参加の了解を得てください。</w:t>
      </w:r>
    </w:p>
    <w:p w:rsidR="00902C9D"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糖尿病、心不全、慢性閉塞性肺疾患、透析を受けている人、抗がん剤など用いてい</w:t>
      </w:r>
    </w:p>
    <w:p w:rsidR="004603E6" w:rsidRPr="0012538F" w:rsidRDefault="00902C9D" w:rsidP="00902C9D">
      <w:pPr>
        <w:ind w:firstLine="2520"/>
        <w:rPr>
          <w:color w:val="000000" w:themeColor="text1"/>
        </w:rPr>
      </w:pPr>
      <w:r w:rsidRPr="0012538F">
        <w:rPr>
          <w:rFonts w:hint="eastAsia"/>
          <w:color w:val="000000" w:themeColor="text1"/>
        </w:rPr>
        <w:t>る人。</w:t>
      </w:r>
    </w:p>
    <w:p w:rsidR="00902C9D" w:rsidRPr="0012538F" w:rsidRDefault="003C0907" w:rsidP="00902C9D">
      <w:pPr>
        <w:rPr>
          <w:color w:val="000000" w:themeColor="text1"/>
        </w:rPr>
      </w:pPr>
      <w:r w:rsidRPr="0012538F">
        <w:rPr>
          <w:rFonts w:hint="eastAsia"/>
          <w:color w:val="000000" w:themeColor="text1"/>
        </w:rPr>
        <w:t xml:space="preserve">　・審査会に出場する人は、自己の責任において</w:t>
      </w:r>
      <w:r w:rsidR="00902C9D" w:rsidRPr="0012538F">
        <w:rPr>
          <w:rFonts w:hint="eastAsia"/>
          <w:color w:val="000000" w:themeColor="text1"/>
        </w:rPr>
        <w:t>参加するものとする。</w:t>
      </w:r>
    </w:p>
    <w:p w:rsidR="00902C9D" w:rsidRPr="0012538F" w:rsidRDefault="00902C9D" w:rsidP="00902C9D">
      <w:pPr>
        <w:rPr>
          <w:b/>
          <w:color w:val="000000" w:themeColor="text1"/>
        </w:rPr>
      </w:pPr>
      <w:r w:rsidRPr="0012538F">
        <w:rPr>
          <w:rFonts w:hint="eastAsia"/>
          <w:b/>
          <w:color w:val="000000" w:themeColor="text1"/>
        </w:rPr>
        <w:t>〇保護者、付き添い者</w:t>
      </w:r>
    </w:p>
    <w:p w:rsidR="00902C9D" w:rsidRPr="0012538F" w:rsidRDefault="00902C9D" w:rsidP="00902C9D">
      <w:pPr>
        <w:rPr>
          <w:color w:val="000000" w:themeColor="text1"/>
        </w:rPr>
      </w:pPr>
      <w:r w:rsidRPr="0012538F">
        <w:rPr>
          <w:rFonts w:hint="eastAsia"/>
          <w:color w:val="000000" w:themeColor="text1"/>
        </w:rPr>
        <w:t xml:space="preserve">　保護者、付き添い者についても発熱や風邪症状のある方の入場は厳禁とする。（入場者は必ずマスク着用）</w:t>
      </w:r>
    </w:p>
    <w:p w:rsidR="00902C9D" w:rsidRPr="0012538F" w:rsidRDefault="00902C9D" w:rsidP="00902C9D">
      <w:pPr>
        <w:rPr>
          <w:b/>
          <w:color w:val="000000" w:themeColor="text1"/>
        </w:rPr>
      </w:pPr>
      <w:r w:rsidRPr="0012538F">
        <w:rPr>
          <w:rFonts w:hint="eastAsia"/>
          <w:b/>
          <w:color w:val="000000" w:themeColor="text1"/>
        </w:rPr>
        <w:t>〇時間厳守</w:t>
      </w:r>
    </w:p>
    <w:p w:rsidR="00902C9D" w:rsidRPr="0012538F" w:rsidRDefault="00902C9D" w:rsidP="00902C9D">
      <w:pPr>
        <w:rPr>
          <w:color w:val="000000" w:themeColor="text1"/>
        </w:rPr>
      </w:pPr>
      <w:r w:rsidRPr="0012538F">
        <w:rPr>
          <w:rFonts w:hint="eastAsia"/>
          <w:b/>
          <w:color w:val="000000" w:themeColor="text1"/>
        </w:rPr>
        <w:t xml:space="preserve">　</w:t>
      </w:r>
      <w:r w:rsidR="006D6A4E" w:rsidRPr="0012538F">
        <w:rPr>
          <w:rFonts w:hint="eastAsia"/>
          <w:color w:val="000000" w:themeColor="text1"/>
        </w:rPr>
        <w:t>審査当日の集合時刻について、午前・午後</w:t>
      </w:r>
      <w:r w:rsidRPr="0012538F">
        <w:rPr>
          <w:rFonts w:hint="eastAsia"/>
          <w:color w:val="000000" w:themeColor="text1"/>
        </w:rPr>
        <w:t>入れ替えのため、間違いのないように努める。</w:t>
      </w:r>
    </w:p>
    <w:p w:rsidR="00902C9D" w:rsidRPr="0012538F" w:rsidRDefault="00902C9D" w:rsidP="00902C9D">
      <w:pPr>
        <w:rPr>
          <w:b/>
          <w:color w:val="000000" w:themeColor="text1"/>
        </w:rPr>
      </w:pPr>
      <w:r w:rsidRPr="0012538F">
        <w:rPr>
          <w:rFonts w:hint="eastAsia"/>
          <w:b/>
          <w:color w:val="000000" w:themeColor="text1"/>
        </w:rPr>
        <w:t>〇着替え</w:t>
      </w:r>
    </w:p>
    <w:p w:rsidR="00902C9D" w:rsidRPr="0012538F" w:rsidRDefault="00902C9D" w:rsidP="00902C9D">
      <w:pPr>
        <w:rPr>
          <w:color w:val="000000" w:themeColor="text1"/>
        </w:rPr>
      </w:pPr>
      <w:r w:rsidRPr="0012538F">
        <w:rPr>
          <w:rFonts w:hint="eastAsia"/>
          <w:color w:val="000000" w:themeColor="text1"/>
        </w:rPr>
        <w:t xml:space="preserve">　着替えは原則自宅で済ませておく、やむなく試合会場の更衣室を利用する場合</w:t>
      </w:r>
      <w:r w:rsidR="00EA0C7B" w:rsidRPr="0012538F">
        <w:rPr>
          <w:rFonts w:hint="eastAsia"/>
          <w:color w:val="000000" w:themeColor="text1"/>
        </w:rPr>
        <w:t>は密を避け、交代で使用する。</w:t>
      </w:r>
    </w:p>
    <w:p w:rsidR="00EA0C7B" w:rsidRPr="0012538F" w:rsidRDefault="00EA0C7B" w:rsidP="00902C9D">
      <w:pPr>
        <w:rPr>
          <w:b/>
          <w:color w:val="000000" w:themeColor="text1"/>
        </w:rPr>
      </w:pPr>
      <w:r w:rsidRPr="0012538F">
        <w:rPr>
          <w:rFonts w:hint="eastAsia"/>
          <w:b/>
          <w:color w:val="000000" w:themeColor="text1"/>
        </w:rPr>
        <w:t>〇マスク着用</w:t>
      </w:r>
    </w:p>
    <w:p w:rsidR="00EA0C7B" w:rsidRPr="0012538F" w:rsidRDefault="003C0907" w:rsidP="00EA0C7B">
      <w:pPr>
        <w:ind w:left="210" w:hanging="210"/>
        <w:rPr>
          <w:color w:val="000000" w:themeColor="text1"/>
        </w:rPr>
      </w:pPr>
      <w:r w:rsidRPr="0012538F">
        <w:rPr>
          <w:rFonts w:hint="eastAsia"/>
          <w:color w:val="000000" w:themeColor="text1"/>
        </w:rPr>
        <w:t xml:space="preserve">　審査会</w:t>
      </w:r>
      <w:r w:rsidR="00EA0C7B" w:rsidRPr="0012538F">
        <w:rPr>
          <w:rFonts w:hint="eastAsia"/>
          <w:color w:val="000000" w:themeColor="text1"/>
        </w:rPr>
        <w:t>参加者</w:t>
      </w:r>
      <w:r w:rsidR="0012538F">
        <w:rPr>
          <w:rFonts w:hint="eastAsia"/>
          <w:color w:val="000000" w:themeColor="text1"/>
        </w:rPr>
        <w:t>及び保護者</w:t>
      </w:r>
      <w:r w:rsidR="00EA0C7B" w:rsidRPr="0012538F">
        <w:rPr>
          <w:rFonts w:hint="eastAsia"/>
          <w:color w:val="000000" w:themeColor="text1"/>
        </w:rPr>
        <w:t>はマスクを必ず着用すること。また、施設内に入場するものは全員マスクを着用し、私語を慎むように心がける。</w:t>
      </w:r>
    </w:p>
    <w:p w:rsidR="00EA0C7B" w:rsidRPr="0012538F" w:rsidRDefault="00EA0C7B" w:rsidP="00902C9D">
      <w:pPr>
        <w:rPr>
          <w:b/>
          <w:color w:val="000000" w:themeColor="text1"/>
        </w:rPr>
      </w:pPr>
      <w:r w:rsidRPr="0012538F">
        <w:rPr>
          <w:rFonts w:hint="eastAsia"/>
          <w:b/>
          <w:color w:val="000000" w:themeColor="text1"/>
        </w:rPr>
        <w:t>〇他の人との距離</w:t>
      </w:r>
    </w:p>
    <w:p w:rsidR="00EA0C7B" w:rsidRPr="0012538F" w:rsidRDefault="00EA0C7B" w:rsidP="00EA0C7B">
      <w:pPr>
        <w:ind w:left="210" w:hanging="210"/>
        <w:rPr>
          <w:rFonts w:ascii="Cambria" w:hAnsi="Cambria" w:cs="Cambria"/>
          <w:color w:val="000000" w:themeColor="text1"/>
        </w:rPr>
      </w:pPr>
      <w:r w:rsidRPr="0012538F">
        <w:rPr>
          <w:rFonts w:hint="eastAsia"/>
          <w:color w:val="000000" w:themeColor="text1"/>
        </w:rPr>
        <w:t xml:space="preserve">　入場するときも含めて、常にフィジカルディスタンス（他の人との距離）を約</w:t>
      </w:r>
      <w:r w:rsidRPr="0012538F">
        <w:rPr>
          <w:rFonts w:hint="eastAsia"/>
          <w:color w:val="000000" w:themeColor="text1"/>
        </w:rPr>
        <w:t>2</w:t>
      </w:r>
      <w:r w:rsidRPr="0012538F">
        <w:rPr>
          <w:rFonts w:ascii="Cambria" w:hAnsi="Cambria" w:cs="Cambria" w:hint="eastAsia"/>
          <w:color w:val="000000" w:themeColor="text1"/>
        </w:rPr>
        <w:t>ｍ（最低でも</w:t>
      </w:r>
      <w:r w:rsidRPr="0012538F">
        <w:rPr>
          <w:rFonts w:ascii="Cambria" w:hAnsi="Cambria" w:cs="Cambria" w:hint="eastAsia"/>
          <w:color w:val="000000" w:themeColor="text1"/>
        </w:rPr>
        <w:t>1</w:t>
      </w:r>
      <w:r w:rsidRPr="0012538F">
        <w:rPr>
          <w:rFonts w:ascii="Cambria" w:hAnsi="Cambria" w:cs="Cambria" w:hint="eastAsia"/>
          <w:color w:val="000000" w:themeColor="text1"/>
        </w:rPr>
        <w:t>ｍ）確保する。</w:t>
      </w:r>
    </w:p>
    <w:p w:rsidR="00EA0C7B" w:rsidRPr="0012538F" w:rsidRDefault="00EA0C7B" w:rsidP="00902C9D">
      <w:pPr>
        <w:rPr>
          <w:b/>
          <w:color w:val="000000" w:themeColor="text1"/>
        </w:rPr>
      </w:pPr>
      <w:r w:rsidRPr="0012538F">
        <w:rPr>
          <w:rFonts w:hint="eastAsia"/>
          <w:b/>
          <w:color w:val="000000" w:themeColor="text1"/>
        </w:rPr>
        <w:t>〇手洗い、うがい、消毒</w:t>
      </w:r>
    </w:p>
    <w:p w:rsidR="00EA0C7B" w:rsidRPr="0012538F" w:rsidRDefault="003C0907" w:rsidP="00EA0C7B">
      <w:pPr>
        <w:ind w:left="210" w:hanging="210"/>
        <w:rPr>
          <w:color w:val="000000" w:themeColor="text1"/>
        </w:rPr>
      </w:pPr>
      <w:r w:rsidRPr="0012538F">
        <w:rPr>
          <w:rFonts w:hint="eastAsia"/>
          <w:color w:val="000000" w:themeColor="text1"/>
        </w:rPr>
        <w:t xml:space="preserve">　審査会前および審査会</w:t>
      </w:r>
      <w:r w:rsidR="00EA0C7B" w:rsidRPr="0012538F">
        <w:rPr>
          <w:rFonts w:hint="eastAsia"/>
          <w:color w:val="000000" w:themeColor="text1"/>
        </w:rPr>
        <w:t>後に手洗い、うがい、手</w:t>
      </w:r>
      <w:r w:rsidRPr="0012538F">
        <w:rPr>
          <w:rFonts w:hint="eastAsia"/>
          <w:color w:val="000000" w:themeColor="text1"/>
        </w:rPr>
        <w:t>指のアルコール消毒を行う。</w:t>
      </w:r>
      <w:r w:rsidR="00AD7A44" w:rsidRPr="0012538F">
        <w:rPr>
          <w:rFonts w:hint="eastAsia"/>
          <w:color w:val="000000" w:themeColor="text1"/>
        </w:rPr>
        <w:t>ごみはビニール袋に入れ密封し持ち帰る</w:t>
      </w:r>
      <w:r w:rsidR="00EA0C7B" w:rsidRPr="0012538F">
        <w:rPr>
          <w:rFonts w:hint="eastAsia"/>
          <w:color w:val="000000" w:themeColor="text1"/>
        </w:rPr>
        <w:t>。</w:t>
      </w:r>
    </w:p>
    <w:p w:rsidR="00EA0C7B" w:rsidRPr="0012538F" w:rsidRDefault="00EA0C7B" w:rsidP="00EA0C7B">
      <w:pPr>
        <w:ind w:left="210" w:hanging="210"/>
        <w:rPr>
          <w:b/>
          <w:color w:val="000000" w:themeColor="text1"/>
        </w:rPr>
      </w:pPr>
      <w:r w:rsidRPr="0012538F">
        <w:rPr>
          <w:rFonts w:hint="eastAsia"/>
          <w:b/>
          <w:color w:val="000000" w:themeColor="text1"/>
        </w:rPr>
        <w:t>〇面マスク</w:t>
      </w:r>
    </w:p>
    <w:p w:rsidR="00EA0C7B" w:rsidRPr="0012538F" w:rsidRDefault="003C0907" w:rsidP="0012538F">
      <w:pPr>
        <w:ind w:left="210" w:hanging="210"/>
        <w:rPr>
          <w:color w:val="000000" w:themeColor="text1"/>
        </w:rPr>
      </w:pPr>
      <w:r w:rsidRPr="0012538F">
        <w:rPr>
          <w:rFonts w:hint="eastAsia"/>
          <w:color w:val="000000" w:themeColor="text1"/>
        </w:rPr>
        <w:t xml:space="preserve">　審査</w:t>
      </w:r>
      <w:r w:rsidR="00EA0C7B" w:rsidRPr="0012538F">
        <w:rPr>
          <w:rFonts w:hint="eastAsia"/>
          <w:color w:val="000000" w:themeColor="text1"/>
        </w:rPr>
        <w:t>時</w:t>
      </w:r>
      <w:r w:rsidRPr="0012538F">
        <w:rPr>
          <w:rFonts w:hint="eastAsia"/>
          <w:color w:val="000000" w:themeColor="text1"/>
        </w:rPr>
        <w:t>かかわらす常に飛沫防止対対策用の面マスクを必ず着用する。審査</w:t>
      </w:r>
      <w:r w:rsidR="0012538F">
        <w:rPr>
          <w:rFonts w:hint="eastAsia"/>
          <w:color w:val="000000" w:themeColor="text1"/>
        </w:rPr>
        <w:t>時はマウスシールド又はフェイスガードを着用する。面マスクは鼻まで隠すこと。</w:t>
      </w:r>
    </w:p>
    <w:p w:rsidR="005D1396" w:rsidRPr="0012538F" w:rsidRDefault="005D1396" w:rsidP="005D1396">
      <w:pPr>
        <w:rPr>
          <w:b/>
          <w:color w:val="000000" w:themeColor="text1"/>
        </w:rPr>
      </w:pPr>
      <w:r w:rsidRPr="0012538F">
        <w:rPr>
          <w:rFonts w:hint="eastAsia"/>
          <w:b/>
          <w:color w:val="000000" w:themeColor="text1"/>
        </w:rPr>
        <w:t>〇鍔ぜり合い</w:t>
      </w:r>
    </w:p>
    <w:p w:rsidR="005D1396" w:rsidRPr="0012538F" w:rsidRDefault="005D1396" w:rsidP="005D1396">
      <w:pPr>
        <w:rPr>
          <w:color w:val="000000" w:themeColor="text1"/>
        </w:rPr>
      </w:pPr>
      <w:r w:rsidRPr="0012538F">
        <w:rPr>
          <w:rFonts w:hint="eastAsia"/>
          <w:color w:val="000000" w:themeColor="text1"/>
        </w:rPr>
        <w:t xml:space="preserve">　鍔ぜり合いにならないように心がける。もし、鍔ぜり合いになったら、お互いにすぐに解消する。</w:t>
      </w:r>
    </w:p>
    <w:p w:rsidR="00601516" w:rsidRPr="0012538F" w:rsidRDefault="00601516" w:rsidP="005D1396">
      <w:pPr>
        <w:rPr>
          <w:b/>
          <w:color w:val="000000" w:themeColor="text1"/>
        </w:rPr>
      </w:pPr>
      <w:r w:rsidRPr="0012538F">
        <w:rPr>
          <w:rFonts w:hint="eastAsia"/>
          <w:b/>
          <w:color w:val="000000" w:themeColor="text1"/>
        </w:rPr>
        <w:t>〇木刀による剣道基本稽古法</w:t>
      </w:r>
    </w:p>
    <w:p w:rsidR="005D1396" w:rsidRPr="0012538F" w:rsidRDefault="00A96C96" w:rsidP="005D1396">
      <w:pPr>
        <w:rPr>
          <w:color w:val="000000" w:themeColor="text1"/>
        </w:rPr>
      </w:pPr>
      <w:r w:rsidRPr="0012538F">
        <w:rPr>
          <w:rFonts w:hint="eastAsia"/>
          <w:b/>
          <w:color w:val="000000" w:themeColor="text1"/>
        </w:rPr>
        <w:t xml:space="preserve">　</w:t>
      </w:r>
      <w:r w:rsidRPr="0012538F">
        <w:rPr>
          <w:rFonts w:hint="eastAsia"/>
          <w:color w:val="000000" w:themeColor="text1"/>
        </w:rPr>
        <w:t>自分の木刀を他の人に貸さない。また、他の人の木刀を使わない。</w:t>
      </w:r>
    </w:p>
    <w:p w:rsidR="005D1396" w:rsidRPr="0012538F" w:rsidRDefault="005D1396" w:rsidP="005D1396">
      <w:pPr>
        <w:rPr>
          <w:color w:val="000000" w:themeColor="text1"/>
        </w:rPr>
      </w:pPr>
      <w:r w:rsidRPr="0012538F">
        <w:rPr>
          <w:rFonts w:asciiTheme="majorEastAsia" w:eastAsiaTheme="majorEastAsia" w:hAnsiTheme="majorEastAsia"/>
          <w:b/>
          <w:noProof/>
          <w:color w:val="000000" w:themeColor="text1"/>
          <w:bdr w:val="single" w:sz="4" w:space="0" w:color="auto"/>
        </w:rPr>
        <mc:AlternateContent>
          <mc:Choice Requires="wps">
            <w:drawing>
              <wp:anchor distT="45720" distB="45720" distL="114300" distR="114300" simplePos="0" relativeHeight="251663360" behindDoc="0" locked="0" layoutInCell="1" allowOverlap="1" wp14:anchorId="7192562A" wp14:editId="16006BCB">
                <wp:simplePos x="0" y="0"/>
                <wp:positionH relativeFrom="margin">
                  <wp:align>left</wp:align>
                </wp:positionH>
                <wp:positionV relativeFrom="paragraph">
                  <wp:posOffset>-2540</wp:posOffset>
                </wp:positionV>
                <wp:extent cx="176212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noFill/>
                        <a:ln w="9525">
                          <a:solidFill>
                            <a:srgbClr val="000000"/>
                          </a:solidFill>
                          <a:miter lim="800000"/>
                          <a:headEnd/>
                          <a:tailEnd/>
                        </a:ln>
                      </wps:spPr>
                      <wps:txbx>
                        <w:txbxContent>
                          <w:p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2562A" id="_x0000_s1027" type="#_x0000_t202" style="position:absolute;left:0;text-align:left;margin-left:0;margin-top:-.2pt;width:138.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" filled="f">
                <v:textbox style="mso-fit-shape-to-text:t">
                  <w:txbxContent>
                    <w:p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v:textbox>
                <w10:wrap anchorx="margin"/>
              </v:shape>
            </w:pict>
          </mc:Fallback>
        </mc:AlternateContent>
      </w:r>
    </w:p>
    <w:p w:rsidR="005D1396" w:rsidRPr="0012538F" w:rsidRDefault="005D1396" w:rsidP="005D1396">
      <w:pPr>
        <w:rPr>
          <w:color w:val="000000" w:themeColor="text1"/>
        </w:rPr>
      </w:pPr>
    </w:p>
    <w:p w:rsidR="005D1396" w:rsidRPr="0012538F" w:rsidRDefault="005D1396" w:rsidP="005D1396">
      <w:pPr>
        <w:rPr>
          <w:color w:val="000000" w:themeColor="text1"/>
        </w:rPr>
      </w:pPr>
      <w:r w:rsidRPr="0012538F">
        <w:rPr>
          <w:rFonts w:hint="eastAsia"/>
          <w:color w:val="000000" w:themeColor="text1"/>
        </w:rPr>
        <w:t xml:space="preserve">　・審判、係員、本部員は必ずマスク</w:t>
      </w:r>
      <w:r w:rsidR="004C33FA" w:rsidRPr="0012538F">
        <w:rPr>
          <w:rFonts w:hint="eastAsia"/>
          <w:color w:val="000000" w:themeColor="text1"/>
        </w:rPr>
        <w:t>及びフェイスシールド</w:t>
      </w:r>
      <w:r w:rsidRPr="0012538F">
        <w:rPr>
          <w:rFonts w:hint="eastAsia"/>
          <w:color w:val="000000" w:themeColor="text1"/>
        </w:rPr>
        <w:t>を着用する。</w:t>
      </w:r>
    </w:p>
    <w:p w:rsidR="00A96C96" w:rsidRPr="0012538F" w:rsidRDefault="00A96C96" w:rsidP="005D1396">
      <w:pPr>
        <w:rPr>
          <w:color w:val="000000" w:themeColor="text1"/>
        </w:rPr>
      </w:pPr>
      <w:r w:rsidRPr="0012538F">
        <w:rPr>
          <w:rFonts w:hint="eastAsia"/>
          <w:color w:val="000000" w:themeColor="text1"/>
        </w:rPr>
        <w:t xml:space="preserve">　・施設に入場する時に、入場者の検温を実施する。</w:t>
      </w:r>
    </w:p>
    <w:p w:rsidR="00AD6B49" w:rsidRPr="0012538F" w:rsidRDefault="00FE1329" w:rsidP="005D1396">
      <w:pPr>
        <w:rPr>
          <w:color w:val="000000" w:themeColor="text1"/>
        </w:rPr>
      </w:pPr>
      <w:r w:rsidRPr="0012538F">
        <w:rPr>
          <w:rFonts w:hint="eastAsia"/>
          <w:color w:val="000000" w:themeColor="text1"/>
        </w:rPr>
        <w:t xml:space="preserve">　・受付で参加者が密集して並ばないようにする。（概ね</w:t>
      </w:r>
      <w:r w:rsidRPr="0012538F">
        <w:rPr>
          <w:rFonts w:hint="eastAsia"/>
          <w:color w:val="000000" w:themeColor="text1"/>
        </w:rPr>
        <w:t>2</w:t>
      </w:r>
      <w:r w:rsidR="00CD5859" w:rsidRPr="0012538F">
        <w:rPr>
          <w:rFonts w:hint="eastAsia"/>
          <w:color w:val="000000" w:themeColor="text1"/>
        </w:rPr>
        <w:t>ｍ</w:t>
      </w:r>
      <w:r w:rsidRPr="0012538F">
        <w:rPr>
          <w:rFonts w:hint="eastAsia"/>
          <w:color w:val="000000" w:themeColor="text1"/>
        </w:rPr>
        <w:t>の間隔をあける）</w:t>
      </w:r>
    </w:p>
    <w:p w:rsidR="00AD6B49" w:rsidRPr="0012538F" w:rsidRDefault="00AD6B49" w:rsidP="005D1396">
      <w:pPr>
        <w:rPr>
          <w:color w:val="000000" w:themeColor="text1"/>
        </w:rPr>
      </w:pPr>
      <w:r w:rsidRPr="0012538F">
        <w:rPr>
          <w:rFonts w:hint="eastAsia"/>
          <w:color w:val="000000" w:themeColor="text1"/>
        </w:rPr>
        <w:t xml:space="preserve">　・施設内の数か所にアルコール消毒液を設置する。</w:t>
      </w:r>
    </w:p>
    <w:p w:rsidR="00AD6B49" w:rsidRPr="0012538F" w:rsidRDefault="00AD6B49" w:rsidP="005D1396">
      <w:pPr>
        <w:rPr>
          <w:color w:val="000000" w:themeColor="text1"/>
        </w:rPr>
      </w:pPr>
      <w:r w:rsidRPr="0012538F">
        <w:rPr>
          <w:rFonts w:hint="eastAsia"/>
          <w:color w:val="000000" w:themeColor="text1"/>
        </w:rPr>
        <w:t xml:space="preserve">　・会場内の室温、換気には十分注意する。</w:t>
      </w:r>
      <w:bookmarkStart w:id="0" w:name="_GoBack"/>
      <w:bookmarkEnd w:id="0"/>
    </w:p>
    <w:p w:rsidR="00AD6B49" w:rsidRPr="0012538F" w:rsidRDefault="0049095E" w:rsidP="005D1396">
      <w:pPr>
        <w:rPr>
          <w:color w:val="000000" w:themeColor="text1"/>
        </w:rPr>
      </w:pPr>
      <w:r>
        <w:rPr>
          <w:rFonts w:hint="eastAsia"/>
          <w:color w:val="000000" w:themeColor="text1"/>
        </w:rPr>
        <w:t xml:space="preserve">　・審査</w:t>
      </w:r>
      <w:r w:rsidR="00AD6B49" w:rsidRPr="0012538F">
        <w:rPr>
          <w:rFonts w:hint="eastAsia"/>
          <w:color w:val="000000" w:themeColor="text1"/>
        </w:rPr>
        <w:t>には必ず救護係（医療関係者）を配置する。</w:t>
      </w:r>
    </w:p>
    <w:p w:rsidR="00AD6B49" w:rsidRPr="0012538F" w:rsidRDefault="006A007E" w:rsidP="005D1396">
      <w:pPr>
        <w:rPr>
          <w:color w:val="000000" w:themeColor="text1"/>
        </w:rPr>
      </w:pPr>
      <w:r w:rsidRPr="0012538F">
        <w:rPr>
          <w:rFonts w:hint="eastAsia"/>
          <w:color w:val="000000" w:themeColor="text1"/>
        </w:rPr>
        <w:t xml:space="preserve">　・</w:t>
      </w:r>
      <w:r w:rsidR="003C0907" w:rsidRPr="0012538F">
        <w:rPr>
          <w:rFonts w:hint="eastAsia"/>
          <w:color w:val="000000" w:themeColor="text1"/>
        </w:rPr>
        <w:t>合否発表は審査級</w:t>
      </w:r>
      <w:r w:rsidR="0049095E">
        <w:rPr>
          <w:rFonts w:hint="eastAsia"/>
          <w:color w:val="000000" w:themeColor="text1"/>
        </w:rPr>
        <w:t>、審査会場</w:t>
      </w:r>
      <w:r w:rsidR="00AD6B49" w:rsidRPr="0012538F">
        <w:rPr>
          <w:rFonts w:hint="eastAsia"/>
          <w:color w:val="000000" w:themeColor="text1"/>
        </w:rPr>
        <w:t>ごとに行う。</w:t>
      </w:r>
    </w:p>
    <w:sectPr w:rsidR="00AD6B49" w:rsidRPr="0012538F" w:rsidSect="0012538F">
      <w:pgSz w:w="13608" w:h="18824" w:code="272"/>
      <w:pgMar w:top="170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15C3F"/>
    <w:multiLevelType w:val="hybridMultilevel"/>
    <w:tmpl w:val="14ECF2B4"/>
    <w:lvl w:ilvl="0" w:tplc="1E6214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34"/>
    <w:rsid w:val="000B2AC3"/>
    <w:rsid w:val="000F4B05"/>
    <w:rsid w:val="0012538F"/>
    <w:rsid w:val="00126883"/>
    <w:rsid w:val="00132FB7"/>
    <w:rsid w:val="0030523F"/>
    <w:rsid w:val="003C0907"/>
    <w:rsid w:val="003D31E3"/>
    <w:rsid w:val="00406A57"/>
    <w:rsid w:val="004603E6"/>
    <w:rsid w:val="0049095E"/>
    <w:rsid w:val="004C33FA"/>
    <w:rsid w:val="005D1396"/>
    <w:rsid w:val="005D5056"/>
    <w:rsid w:val="005E4275"/>
    <w:rsid w:val="00601516"/>
    <w:rsid w:val="00682461"/>
    <w:rsid w:val="00682FF6"/>
    <w:rsid w:val="006A007E"/>
    <w:rsid w:val="006D6A4E"/>
    <w:rsid w:val="00776B75"/>
    <w:rsid w:val="007B592E"/>
    <w:rsid w:val="008250AF"/>
    <w:rsid w:val="00902C9D"/>
    <w:rsid w:val="0097194E"/>
    <w:rsid w:val="009E3C70"/>
    <w:rsid w:val="00A308D9"/>
    <w:rsid w:val="00A51423"/>
    <w:rsid w:val="00A96C96"/>
    <w:rsid w:val="00AD6B49"/>
    <w:rsid w:val="00AD7A44"/>
    <w:rsid w:val="00B17689"/>
    <w:rsid w:val="00BC4C65"/>
    <w:rsid w:val="00BC761B"/>
    <w:rsid w:val="00C411A4"/>
    <w:rsid w:val="00C83995"/>
    <w:rsid w:val="00C86E34"/>
    <w:rsid w:val="00CD5859"/>
    <w:rsid w:val="00D66202"/>
    <w:rsid w:val="00D74314"/>
    <w:rsid w:val="00E53F23"/>
    <w:rsid w:val="00E75EF3"/>
    <w:rsid w:val="00EA0C7B"/>
    <w:rsid w:val="00FE1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0861CD-23DF-4E1D-B56E-1475BC0C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E34"/>
  </w:style>
  <w:style w:type="character" w:customStyle="1" w:styleId="a4">
    <w:name w:val="日付 (文字)"/>
    <w:basedOn w:val="a0"/>
    <w:link w:val="a3"/>
    <w:uiPriority w:val="99"/>
    <w:semiHidden/>
    <w:rsid w:val="00C86E34"/>
  </w:style>
  <w:style w:type="table" w:styleId="a5">
    <w:name w:val="Table Grid"/>
    <w:basedOn w:val="a1"/>
    <w:uiPriority w:val="39"/>
    <w:rsid w:val="00C8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0C7B"/>
    <w:pPr>
      <w:ind w:left="840"/>
    </w:pPr>
  </w:style>
  <w:style w:type="paragraph" w:styleId="a7">
    <w:name w:val="Balloon Text"/>
    <w:basedOn w:val="a"/>
    <w:link w:val="a8"/>
    <w:uiPriority w:val="99"/>
    <w:semiHidden/>
    <w:unhideWhenUsed/>
    <w:rsid w:val="00D74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cp:lastPrinted>2022-05-14T11:47:00Z</cp:lastPrinted>
  <dcterms:created xsi:type="dcterms:W3CDTF">2020-09-23T12:44:00Z</dcterms:created>
  <dcterms:modified xsi:type="dcterms:W3CDTF">2022-05-14T11:53:00Z</dcterms:modified>
</cp:coreProperties>
</file>